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50" w:rsidRDefault="00B21350" w:rsidP="00B21350">
      <w:pPr>
        <w:ind w:left="142"/>
        <w:rPr>
          <w:rFonts w:asciiTheme="minorHAnsi" w:hAnsiTheme="minorHAnsi"/>
          <w:sz w:val="2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7B6C32" wp14:editId="43F27BA7">
            <wp:simplePos x="0" y="0"/>
            <wp:positionH relativeFrom="column">
              <wp:posOffset>5133340</wp:posOffset>
            </wp:positionH>
            <wp:positionV relativeFrom="paragraph">
              <wp:posOffset>-462537</wp:posOffset>
            </wp:positionV>
            <wp:extent cx="1258930" cy="13239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901373" wp14:editId="62470E99">
            <wp:simplePos x="0" y="0"/>
            <wp:positionH relativeFrom="column">
              <wp:posOffset>-467360</wp:posOffset>
            </wp:positionH>
            <wp:positionV relativeFrom="paragraph">
              <wp:posOffset>-319405</wp:posOffset>
            </wp:positionV>
            <wp:extent cx="1668223" cy="1257300"/>
            <wp:effectExtent l="0" t="0" r="8255" b="0"/>
            <wp:wrapNone/>
            <wp:docPr id="1" name="Рисунок 1" descr="C:\Users\Пользователь\Desktop\Эмблема Металлург_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Эмблема Металлург_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LINK </w:instrText>
      </w:r>
      <w:r w:rsidR="002829A5">
        <w:instrText xml:space="preserve">Excel.Sheet.12 "D:\\Соревнования\\14 КАЛЕНДАРИ ИГР\\календарь игр с золотыми очками.xlsx" "КАЛЕНДАРЬ 4 ком. 2Х30 В КРУГ!R1C6:R24C10" </w:instrText>
      </w:r>
      <w:r>
        <w:instrText xml:space="preserve">\a \f 4 \h  \* MERGEFORMAT </w:instrText>
      </w:r>
      <w:r>
        <w:fldChar w:fldCharType="separate"/>
      </w:r>
    </w:p>
    <w:tbl>
      <w:tblPr>
        <w:tblpPr w:leftFromText="180" w:rightFromText="180" w:vertAnchor="page" w:horzAnchor="margin" w:tblpXSpec="center" w:tblpY="2326"/>
        <w:tblW w:w="8408" w:type="dxa"/>
        <w:tblLook w:val="04A0" w:firstRow="1" w:lastRow="0" w:firstColumn="1" w:lastColumn="0" w:noHBand="0" w:noVBand="1"/>
      </w:tblPr>
      <w:tblGrid>
        <w:gridCol w:w="402"/>
        <w:gridCol w:w="1848"/>
        <w:gridCol w:w="265"/>
        <w:gridCol w:w="1861"/>
        <w:gridCol w:w="1276"/>
        <w:gridCol w:w="2756"/>
      </w:tblGrid>
      <w:tr w:rsidR="00B21350" w:rsidRPr="00B21350" w:rsidTr="003A6CE5">
        <w:trPr>
          <w:divId w:val="404035522"/>
          <w:trHeight w:val="375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  <w:t>КАЛЕНДАРЬ ИГР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Турнир, посвященный ветеранам Новокузнецкого футбола</w:t>
            </w:r>
            <w:r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,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Cs w:val="28"/>
                <w:lang w:eastAsia="ru-RU"/>
              </w:rPr>
              <w:t>среди команд спортсменов 2008 г.р.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50" w:rsidRPr="00B21350" w:rsidRDefault="00B21350" w:rsidP="003A6CE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B21350">
              <w:rPr>
                <w:rFonts w:asciiTheme="minorHAnsi" w:eastAsia="Times New Roman" w:hAnsiTheme="minorHAnsi" w:cs="Times New Roman"/>
                <w:sz w:val="24"/>
                <w:szCs w:val="20"/>
                <w:lang w:eastAsia="ru-RU"/>
              </w:rPr>
              <w:t>г. Новокузнецк 17.04. - 19.04.2023г.</w:t>
            </w:r>
          </w:p>
        </w:tc>
      </w:tr>
      <w:tr w:rsidR="00B21350" w:rsidRPr="00B21350" w:rsidTr="003A6CE5">
        <w:trPr>
          <w:divId w:val="404035522"/>
          <w:trHeight w:val="674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УЧАСТНИКИ СОРЕВНОВАНИЙ: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350" w:rsidRPr="00B21350" w:rsidTr="003A6CE5">
        <w:trPr>
          <w:divId w:val="404035522"/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21350" w:rsidRPr="00B21350" w:rsidTr="003A6CE5">
        <w:trPr>
          <w:divId w:val="404035522"/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ind w:firstLineChars="600" w:firstLine="144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"Металлург"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Новокузнецк</w:t>
            </w:r>
          </w:p>
        </w:tc>
      </w:tr>
      <w:tr w:rsidR="00B21350" w:rsidRPr="00B21350" w:rsidTr="003A6CE5">
        <w:trPr>
          <w:divId w:val="404035522"/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ind w:firstLineChars="600" w:firstLine="144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ФСК "Кузбасс"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</w:tr>
      <w:tr w:rsidR="00B21350" w:rsidRPr="00B21350" w:rsidTr="003A6CE5">
        <w:trPr>
          <w:divId w:val="404035522"/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ind w:firstLineChars="600" w:firstLine="144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 №5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Новокузнецк</w:t>
            </w:r>
          </w:p>
        </w:tc>
      </w:tr>
      <w:tr w:rsidR="00B21350" w:rsidRPr="00B21350" w:rsidTr="003A6CE5">
        <w:trPr>
          <w:divId w:val="404035522"/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ind w:firstLineChars="600" w:firstLine="144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"Кузбасс"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</w:tr>
      <w:tr w:rsidR="00B21350" w:rsidRPr="00B21350" w:rsidTr="003A6CE5">
        <w:trPr>
          <w:divId w:val="404035522"/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1350" w:rsidRPr="00B21350" w:rsidTr="003A6CE5">
        <w:trPr>
          <w:divId w:val="404035522"/>
          <w:trHeight w:val="850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17.04.2023г.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"Металлург"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──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 №5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ФСК "Кузбасс"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──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"Кузбасс"</w:t>
            </w:r>
          </w:p>
        </w:tc>
      </w:tr>
      <w:tr w:rsidR="00B21350" w:rsidRPr="00B21350" w:rsidTr="003A6CE5">
        <w:trPr>
          <w:divId w:val="404035522"/>
          <w:trHeight w:val="850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18.04.2023г.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"Металлург"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──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ФСК "Кузбасс"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 №5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──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"Кузбасс"</w:t>
            </w:r>
          </w:p>
        </w:tc>
      </w:tr>
      <w:tr w:rsidR="00B21350" w:rsidRPr="00B21350" w:rsidTr="003A6CE5">
        <w:trPr>
          <w:divId w:val="404035522"/>
          <w:trHeight w:val="850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19.04.2023г.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11:00-12:30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ФСК "Кузбасс"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──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 №5</w:t>
            </w:r>
          </w:p>
        </w:tc>
      </w:tr>
      <w:tr w:rsidR="00B21350" w:rsidRPr="00B21350" w:rsidTr="003A6CE5">
        <w:trPr>
          <w:divId w:val="404035522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13:00-14:30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"Металлург"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──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"Кузбасс"</w:t>
            </w:r>
          </w:p>
        </w:tc>
      </w:tr>
      <w:tr w:rsidR="003A6CE5" w:rsidRPr="00B21350" w:rsidTr="003A6CE5">
        <w:trPr>
          <w:divId w:val="404035522"/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1350" w:rsidRPr="00B21350" w:rsidTr="003A6CE5">
        <w:trPr>
          <w:divId w:val="404035522"/>
          <w:trHeight w:val="315"/>
        </w:trPr>
        <w:tc>
          <w:tcPr>
            <w:tcW w:w="8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3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   НАГРАЖДЕНИЕ</w:t>
            </w:r>
          </w:p>
        </w:tc>
      </w:tr>
      <w:tr w:rsidR="003A6CE5" w:rsidRPr="00B21350" w:rsidTr="003A6CE5">
        <w:trPr>
          <w:divId w:val="404035522"/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350" w:rsidRPr="00B21350" w:rsidRDefault="00B21350" w:rsidP="003A6CE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395" w:rsidRDefault="00B21350" w:rsidP="00B21350">
      <w:pPr>
        <w:ind w:left="142"/>
      </w:pPr>
      <w:r>
        <w:fldChar w:fldCharType="end"/>
      </w:r>
      <w:r>
        <w:br w:type="textWrapping" w:clear="all"/>
      </w:r>
    </w:p>
    <w:sectPr w:rsidR="00D51395" w:rsidSect="00B21350">
      <w:type w:val="continuous"/>
      <w:pgSz w:w="11906" w:h="16838" w:code="9"/>
      <w:pgMar w:top="1134" w:right="851" w:bottom="284" w:left="1276" w:header="709" w:footer="709" w:gutter="0"/>
      <w:cols w:space="159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0"/>
    <w:rsid w:val="00226977"/>
    <w:rsid w:val="0026222C"/>
    <w:rsid w:val="002829A5"/>
    <w:rsid w:val="003A6CE5"/>
    <w:rsid w:val="005A3ADA"/>
    <w:rsid w:val="006F2EE8"/>
    <w:rsid w:val="00AB5684"/>
    <w:rsid w:val="00B21350"/>
    <w:rsid w:val="00C516C5"/>
    <w:rsid w:val="00D51395"/>
    <w:rsid w:val="00DE4581"/>
    <w:rsid w:val="00E1213F"/>
    <w:rsid w:val="00E15F8B"/>
    <w:rsid w:val="00ED4FC0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3D4-F017-4E43-B010-32E57CDF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2023-04-11T02:24:00Z</dcterms:created>
  <dcterms:modified xsi:type="dcterms:W3CDTF">2023-04-11T02:36:00Z</dcterms:modified>
</cp:coreProperties>
</file>